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4D" w:rsidRDefault="0025784D" w:rsidP="0025784D">
      <w:pPr>
        <w:pStyle w:val="Ttulo1"/>
        <w:spacing w:before="204"/>
        <w:ind w:right="34"/>
      </w:pPr>
      <w:r>
        <w:t>EDITAL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PREMIAÇÃO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rPr>
          <w:spacing w:val="-2"/>
        </w:rPr>
        <w:t>001/2024</w:t>
      </w:r>
    </w:p>
    <w:p w:rsidR="0025784D" w:rsidRDefault="0025784D" w:rsidP="0025784D">
      <w:pPr>
        <w:spacing w:before="40"/>
        <w:ind w:right="4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BÔNUS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PONTUAÇÃO</w:t>
      </w:r>
    </w:p>
    <w:p w:rsidR="0025784D" w:rsidRDefault="0025784D" w:rsidP="0025784D">
      <w:pPr>
        <w:pStyle w:val="Corpodetexto"/>
        <w:spacing w:before="160" w:line="278" w:lineRule="auto"/>
        <w:ind w:left="100"/>
        <w:jc w:val="both"/>
      </w:pPr>
      <w:r>
        <w:t>As</w:t>
      </w:r>
      <w:r>
        <w:rPr>
          <w:spacing w:val="-15"/>
        </w:rPr>
        <w:t xml:space="preserve"> </w:t>
      </w:r>
      <w:r>
        <w:t>comissões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seleção</w:t>
      </w:r>
      <w:r>
        <w:rPr>
          <w:spacing w:val="-17"/>
        </w:rPr>
        <w:t xml:space="preserve"> </w:t>
      </w:r>
      <w:r>
        <w:t>atribuirão</w:t>
      </w:r>
      <w:r>
        <w:rPr>
          <w:spacing w:val="-17"/>
        </w:rPr>
        <w:t xml:space="preserve"> </w:t>
      </w:r>
      <w:r>
        <w:t>notas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0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pontos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critérios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avaliação, conforme tabela a seguir:</w:t>
      </w:r>
    </w:p>
    <w:p w:rsidR="0025784D" w:rsidRDefault="0025784D"/>
    <w:tbl>
      <w:tblPr>
        <w:tblStyle w:val="TableNormal"/>
        <w:tblW w:w="9031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3009"/>
        <w:gridCol w:w="3013"/>
      </w:tblGrid>
      <w:tr w:rsidR="0025784D" w:rsidTr="0025784D">
        <w:trPr>
          <w:trHeight w:val="620"/>
        </w:trPr>
        <w:tc>
          <w:tcPr>
            <w:tcW w:w="9031" w:type="dxa"/>
            <w:gridSpan w:val="3"/>
          </w:tcPr>
          <w:p w:rsidR="0025784D" w:rsidRDefault="0025784D" w:rsidP="009C1C76">
            <w:pPr>
              <w:pStyle w:val="TableParagraph"/>
              <w:spacing w:before="10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OBRIGATÓRIOS</w:t>
            </w:r>
          </w:p>
        </w:tc>
      </w:tr>
      <w:tr w:rsidR="0025784D" w:rsidTr="0025784D">
        <w:trPr>
          <w:trHeight w:val="475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Critério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10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Máxima</w:t>
            </w:r>
          </w:p>
        </w:tc>
      </w:tr>
      <w:tr w:rsidR="0025784D" w:rsidTr="0025784D">
        <w:trPr>
          <w:trHeight w:val="992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64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1" w:line="230" w:lineRule="auto"/>
              <w:ind w:left="148" w:right="202"/>
              <w:jc w:val="center"/>
              <w:rPr>
                <w:sz w:val="24"/>
              </w:rPr>
            </w:pPr>
            <w:r>
              <w:rPr>
                <w:sz w:val="24"/>
              </w:rPr>
              <w:t>Reconhecida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no segmento cultural </w:t>
            </w:r>
            <w:r>
              <w:rPr>
                <w:spacing w:val="-2"/>
                <w:sz w:val="24"/>
              </w:rPr>
              <w:t>inscrito(a)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100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5784D" w:rsidTr="0025784D">
        <w:trPr>
          <w:trHeight w:val="2132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28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411940F" wp14:editId="0169C89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-327747</wp:posOffset>
                      </wp:positionV>
                      <wp:extent cx="1819275" cy="5035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9275" cy="503555"/>
                                <a:chOff x="0" y="0"/>
                                <a:chExt cx="1819275" cy="5035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819275" cy="503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9275" h="503555">
                                      <a:moveTo>
                                        <a:pt x="1819275" y="327787"/>
                                      </a:moveTo>
                                      <a:lnTo>
                                        <a:pt x="0" y="327787"/>
                                      </a:lnTo>
                                      <a:lnTo>
                                        <a:pt x="0" y="503047"/>
                                      </a:lnTo>
                                      <a:lnTo>
                                        <a:pt x="1819275" y="503047"/>
                                      </a:lnTo>
                                      <a:lnTo>
                                        <a:pt x="1819275" y="327787"/>
                                      </a:lnTo>
                                      <a:close/>
                                    </a:path>
                                    <a:path w="1819275" h="503555">
                                      <a:moveTo>
                                        <a:pt x="1819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1819275" y="327660"/>
                                      </a:lnTo>
                                      <a:lnTo>
                                        <a:pt x="181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511C7" id="Group 8" o:spid="_x0000_s1026" style="position:absolute;margin-left:3.7pt;margin-top:-25.8pt;width:143.25pt;height:39.65pt;z-index:-251656192;mso-wrap-distance-left:0;mso-wrap-distance-right:0" coordsize="18192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">
                      <v:shape id="Graphic 9" o:spid="_x0000_s1027" style="position:absolute;width:18192;height:5035;visibility:visible;mso-wrap-style:square;v-text-anchor:top" coordsize="181927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" path="m1819275,327787l,327787,,503047r1819275,l1819275,327787xem1819275,l,,,327660r1819275,l18192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3009" w:type="dxa"/>
            <w:tcBorders>
              <w:bottom w:val="single" w:sz="4" w:space="0" w:color="000000"/>
            </w:tcBorders>
          </w:tcPr>
          <w:p w:rsidR="0025784D" w:rsidRDefault="0025784D" w:rsidP="009C1C76">
            <w:pPr>
              <w:pStyle w:val="TableParagraph"/>
              <w:spacing w:before="100"/>
              <w:ind w:left="234" w:right="208" w:hanging="2"/>
              <w:jc w:val="center"/>
              <w:rPr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241D53F" wp14:editId="429EC42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238799</wp:posOffset>
                      </wp:positionV>
                      <wp:extent cx="1821814" cy="10521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1814" cy="1052195"/>
                                <a:chOff x="0" y="0"/>
                                <a:chExt cx="1821814" cy="10521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1821814" cy="105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1814" h="1052195">
                                      <a:moveTo>
                                        <a:pt x="1821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47"/>
                                      </a:lnTo>
                                      <a:lnTo>
                                        <a:pt x="0" y="350507"/>
                                      </a:lnTo>
                                      <a:lnTo>
                                        <a:pt x="0" y="1051801"/>
                                      </a:lnTo>
                                      <a:lnTo>
                                        <a:pt x="1821815" y="1051801"/>
                                      </a:lnTo>
                                      <a:lnTo>
                                        <a:pt x="1821815" y="175247"/>
                                      </a:lnTo>
                                      <a:lnTo>
                                        <a:pt x="182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97770" id="Group 10" o:spid="_x0000_s1026" style="position:absolute;margin-left:3.7pt;margin-top:18.8pt;width:143.45pt;height:82.85pt;z-index:-251655168;mso-wrap-distance-left:0;mso-wrap-distance-right:0" coordsize="18218,1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">
                      <v:shape id="Graphic 11" o:spid="_x0000_s1027" style="position:absolute;width:18218;height:10522;visibility:visible;mso-wrap-style:square;v-text-anchor:top" coordsize="1821814,105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" path="m1821815,l,,,175247,,350507r,701294l1821815,1051801r,-876554l182181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Integração e inovação do agente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outras esferas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 da vida social. Ex.: integração entre cultura e educação,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saúde, </w:t>
            </w:r>
            <w:r>
              <w:rPr>
                <w:spacing w:val="-4"/>
                <w:sz w:val="24"/>
              </w:rPr>
              <w:t>etc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00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5784D" w:rsidTr="0025784D">
        <w:trPr>
          <w:trHeight w:val="1644"/>
        </w:trPr>
        <w:tc>
          <w:tcPr>
            <w:tcW w:w="3009" w:type="dxa"/>
            <w:tcBorders>
              <w:right w:val="single" w:sz="4" w:space="0" w:color="000000"/>
            </w:tcBorders>
          </w:tcPr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28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FD7F18B" wp14:editId="7A5A587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-327620</wp:posOffset>
                      </wp:positionV>
                      <wp:extent cx="1819275" cy="5029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9275" cy="502920"/>
                                <a:chOff x="0" y="0"/>
                                <a:chExt cx="1819275" cy="5029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819275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9275" h="502920">
                                      <a:moveTo>
                                        <a:pt x="1819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1819275" y="502920"/>
                                      </a:lnTo>
                                      <a:lnTo>
                                        <a:pt x="1819275" y="327660"/>
                                      </a:lnTo>
                                      <a:lnTo>
                                        <a:pt x="181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158C0E" id="Group 12" o:spid="_x0000_s1026" style="position:absolute;margin-left:3.7pt;margin-top:-25.8pt;width:143.25pt;height:39.6pt;z-index:-251654144;mso-wrap-distance-left:0;mso-wrap-distance-right:0" coordsize="18192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">
                      <v:shape id="Graphic 13" o:spid="_x0000_s1027" style="position:absolute;width:18192;height:5029;visibility:visible;mso-wrap-style:square;v-text-anchor:top" coordsize="181927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" path="m1819275,l,,,327660,,502920r1819275,l1819275,327660,18192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</w:tcPr>
          <w:p w:rsidR="0025784D" w:rsidRDefault="0025784D" w:rsidP="009C1C76">
            <w:pPr>
              <w:pStyle w:val="TableParagraph"/>
              <w:spacing w:before="221" w:line="230" w:lineRule="auto"/>
              <w:ind w:left="187" w:right="244" w:firstLine="1"/>
              <w:jc w:val="center"/>
              <w:rPr>
                <w:sz w:val="24"/>
              </w:rPr>
            </w:pPr>
            <w:r>
              <w:rPr>
                <w:sz w:val="24"/>
              </w:rPr>
              <w:t>Contribuição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populações em situação de vulnerabilidade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tais como idosos, crianças, pessoas negras, etc)</w:t>
            </w:r>
          </w:p>
        </w:tc>
        <w:tc>
          <w:tcPr>
            <w:tcW w:w="3013" w:type="dxa"/>
            <w:tcBorders>
              <w:left w:val="single" w:sz="4" w:space="0" w:color="2B2B2B"/>
            </w:tcBorders>
          </w:tcPr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99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5784D" w:rsidTr="0025784D">
        <w:trPr>
          <w:trHeight w:val="2172"/>
        </w:trPr>
        <w:tc>
          <w:tcPr>
            <w:tcW w:w="3009" w:type="dxa"/>
            <w:tcBorders>
              <w:right w:val="single" w:sz="4" w:space="0" w:color="2B2B2B"/>
            </w:tcBorders>
          </w:tcPr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jc w:val="center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28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701519A" wp14:editId="08A488F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-327620</wp:posOffset>
                      </wp:positionV>
                      <wp:extent cx="1819275" cy="5029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9275" cy="502920"/>
                                <a:chOff x="0" y="0"/>
                                <a:chExt cx="1819275" cy="5029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819275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9275" h="502920">
                                      <a:moveTo>
                                        <a:pt x="1819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1819275" y="502920"/>
                                      </a:lnTo>
                                      <a:lnTo>
                                        <a:pt x="1819275" y="327660"/>
                                      </a:lnTo>
                                      <a:lnTo>
                                        <a:pt x="181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AFCC9" id="Group 14" o:spid="_x0000_s1026" style="position:absolute;margin-left:3.7pt;margin-top:-25.8pt;width:143.25pt;height:39.6pt;z-index:-251653120;mso-wrap-distance-left:0;mso-wrap-distance-right:0" coordsize="18192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">
                      <v:shape id="Graphic 15" o:spid="_x0000_s1027" style="position:absolute;width:18192;height:5029;visibility:visible;mso-wrap-style:square;v-text-anchor:top" coordsize="181927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" path="m1819275,l,,,327660,,502920r1819275,l1819275,327660,18192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3009" w:type="dxa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</w:tcPr>
          <w:p w:rsidR="0025784D" w:rsidRDefault="0025784D" w:rsidP="009C1C76">
            <w:pPr>
              <w:pStyle w:val="TableParagraph"/>
              <w:spacing w:before="221" w:line="230" w:lineRule="auto"/>
              <w:ind w:left="127" w:right="185" w:firstLine="3"/>
              <w:jc w:val="center"/>
              <w:rPr>
                <w:sz w:val="24"/>
              </w:rPr>
            </w:pPr>
            <w:r>
              <w:rPr>
                <w:sz w:val="24"/>
              </w:rPr>
              <w:t>Contribuição do agente cultural à(s) comunidade(s) em que atua, tais como realização de ações dentro 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comunidade,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contratação de profissionais da comunidade, etc</w:t>
            </w:r>
          </w:p>
        </w:tc>
        <w:tc>
          <w:tcPr>
            <w:tcW w:w="3013" w:type="dxa"/>
            <w:tcBorders>
              <w:left w:val="single" w:sz="4" w:space="0" w:color="2B2B2B"/>
            </w:tcBorders>
          </w:tcPr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99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5784D" w:rsidTr="0025784D">
        <w:trPr>
          <w:trHeight w:val="620"/>
        </w:trPr>
        <w:tc>
          <w:tcPr>
            <w:tcW w:w="6018" w:type="dxa"/>
            <w:gridSpan w:val="2"/>
          </w:tcPr>
          <w:p w:rsidR="0025784D" w:rsidRDefault="0025784D" w:rsidP="009C1C76">
            <w:pPr>
              <w:pStyle w:val="TableParagraph"/>
              <w:spacing w:before="100"/>
              <w:ind w:left="175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TOTAL: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100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:rsidR="002033B2" w:rsidRDefault="002033B2"/>
    <w:p w:rsidR="0025784D" w:rsidRDefault="0025784D" w:rsidP="0025784D">
      <w:pPr>
        <w:pStyle w:val="Corpodetexto"/>
        <w:spacing w:before="1" w:line="276" w:lineRule="auto"/>
        <w:ind w:left="100"/>
        <w:jc w:val="both"/>
      </w:pPr>
    </w:p>
    <w:p w:rsidR="0025784D" w:rsidRDefault="0025784D" w:rsidP="0025784D">
      <w:pPr>
        <w:pStyle w:val="Corpodetexto"/>
        <w:spacing w:before="1" w:line="276" w:lineRule="auto"/>
        <w:ind w:left="100"/>
        <w:jc w:val="both"/>
      </w:pPr>
    </w:p>
    <w:p w:rsidR="0025784D" w:rsidRDefault="0025784D" w:rsidP="0025784D">
      <w:pPr>
        <w:pStyle w:val="Corpodetexto"/>
        <w:spacing w:before="1" w:line="276" w:lineRule="auto"/>
        <w:ind w:left="100"/>
        <w:jc w:val="both"/>
      </w:pPr>
    </w:p>
    <w:p w:rsidR="0025784D" w:rsidRDefault="0025784D" w:rsidP="0025784D">
      <w:pPr>
        <w:pStyle w:val="Corpodetexto"/>
        <w:spacing w:before="1" w:line="276" w:lineRule="auto"/>
        <w:ind w:left="100"/>
        <w:jc w:val="both"/>
      </w:pPr>
    </w:p>
    <w:p w:rsidR="0025784D" w:rsidRDefault="0025784D" w:rsidP="0025784D">
      <w:pPr>
        <w:pStyle w:val="Corpodetexto"/>
        <w:spacing w:before="1" w:line="276" w:lineRule="auto"/>
        <w:ind w:left="100"/>
        <w:jc w:val="both"/>
      </w:pPr>
    </w:p>
    <w:p w:rsidR="0025784D" w:rsidRDefault="0025784D" w:rsidP="0025784D">
      <w:pPr>
        <w:pStyle w:val="Corpodetexto"/>
        <w:spacing w:before="1" w:line="276" w:lineRule="auto"/>
        <w:ind w:left="100"/>
        <w:jc w:val="both"/>
      </w:pPr>
    </w:p>
    <w:p w:rsidR="0025784D" w:rsidRDefault="0025784D" w:rsidP="0025784D">
      <w:pPr>
        <w:pStyle w:val="Corpodetexto"/>
        <w:spacing w:before="1" w:line="276" w:lineRule="auto"/>
        <w:ind w:left="100"/>
        <w:jc w:val="both"/>
      </w:pPr>
      <w:r>
        <w:t>Além da pontuação acima, o agente cultural pode receber bônus de pontuação, ou seja, uma pontuação extra, conforme critérios abaixo especificados:</w:t>
      </w:r>
    </w:p>
    <w:p w:rsidR="0025784D" w:rsidRDefault="0025784D" w:rsidP="0025784D">
      <w:pPr>
        <w:pStyle w:val="Corpodetexto"/>
        <w:spacing w:before="1" w:line="276" w:lineRule="auto"/>
        <w:ind w:left="100"/>
        <w:jc w:val="both"/>
      </w:pPr>
    </w:p>
    <w:p w:rsidR="0025784D" w:rsidRDefault="0025784D" w:rsidP="0025784D">
      <w:pPr>
        <w:spacing w:before="99"/>
        <w:ind w:left="520"/>
        <w:rPr>
          <w:b/>
          <w:spacing w:val="-2"/>
          <w:sz w:val="24"/>
        </w:rPr>
      </w:pPr>
    </w:p>
    <w:tbl>
      <w:tblPr>
        <w:tblStyle w:val="Tabelacomgrade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5784D" w:rsidTr="0025784D">
        <w:tc>
          <w:tcPr>
            <w:tcW w:w="9072" w:type="dxa"/>
          </w:tcPr>
          <w:p w:rsidR="0025784D" w:rsidRDefault="0025784D" w:rsidP="00257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BÔNUS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AGENTES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CULTURAIS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FÍSICAS</w:t>
            </w:r>
          </w:p>
        </w:tc>
      </w:tr>
    </w:tbl>
    <w:tbl>
      <w:tblPr>
        <w:tblStyle w:val="TableNormal"/>
        <w:tblW w:w="9031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3009"/>
        <w:gridCol w:w="3013"/>
      </w:tblGrid>
      <w:tr w:rsidR="0025784D" w:rsidTr="0025784D">
        <w:trPr>
          <w:trHeight w:val="751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1210" w:hanging="857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Ponto </w:t>
            </w:r>
            <w:r>
              <w:rPr>
                <w:b/>
                <w:spacing w:val="-4"/>
                <w:sz w:val="24"/>
              </w:rPr>
              <w:t>Extra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Extra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10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Máxima</w:t>
            </w:r>
          </w:p>
        </w:tc>
      </w:tr>
      <w:tr w:rsidR="0025784D" w:rsidTr="0025784D">
        <w:trPr>
          <w:trHeight w:val="956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64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1074" w:hanging="821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gênero </w:t>
            </w:r>
            <w:r>
              <w:rPr>
                <w:spacing w:val="-2"/>
                <w:sz w:val="24"/>
              </w:rPr>
              <w:t>feminino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100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5784D" w:rsidTr="0025784D">
        <w:trPr>
          <w:trHeight w:val="955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63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G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cultural </w:t>
            </w:r>
            <w:r>
              <w:rPr>
                <w:spacing w:val="-4"/>
                <w:sz w:val="24"/>
              </w:rPr>
              <w:t>negro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99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5784D" w:rsidTr="0025784D">
        <w:trPr>
          <w:trHeight w:val="956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64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H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982" w:hanging="457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com </w:t>
            </w:r>
            <w:r>
              <w:rPr>
                <w:spacing w:val="-2"/>
                <w:sz w:val="24"/>
              </w:rPr>
              <w:t>deficiência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100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5784D" w:rsidTr="0025784D">
        <w:trPr>
          <w:trHeight w:val="955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63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7914CCE" wp14:editId="0C3C4DC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674</wp:posOffset>
                      </wp:positionV>
                      <wp:extent cx="1819275" cy="17526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9275" cy="175260"/>
                                <a:chOff x="0" y="0"/>
                                <a:chExt cx="1819275" cy="1752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8192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9275" h="175260">
                                      <a:moveTo>
                                        <a:pt x="1819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1819275" y="175259"/>
                                      </a:lnTo>
                                      <a:lnTo>
                                        <a:pt x="181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F360E" id="Group 18" o:spid="_x0000_s1026" style="position:absolute;margin-left:3.7pt;margin-top:.05pt;width:143.25pt;height:13.8pt;z-index:-251651072;mso-wrap-distance-left:0;mso-wrap-distance-right:0" coordsize="1819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">
                      <v:shape id="Graphic 19" o:spid="_x0000_s1027" style="position:absolute;width:18192;height:1752;visibility:visible;mso-wrap-style:square;v-text-anchor:top" coordsize="18192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" path="m1819275,l,,,175259r1819275,l18192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306" w:hanging="17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indígena, quilombola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ribeirinho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99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5784D" w:rsidTr="0025784D">
        <w:trPr>
          <w:trHeight w:val="956"/>
        </w:trPr>
        <w:tc>
          <w:tcPr>
            <w:tcW w:w="6018" w:type="dxa"/>
            <w:gridSpan w:val="2"/>
          </w:tcPr>
          <w:p w:rsidR="0025784D" w:rsidRDefault="0025784D" w:rsidP="009C1C76">
            <w:pPr>
              <w:pStyle w:val="TableParagraph"/>
              <w:spacing w:before="64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tabs>
                <w:tab w:val="left" w:pos="1338"/>
                <w:tab w:val="left" w:pos="5951"/>
              </w:tabs>
              <w:ind w:left="73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  <w:t>PONTUAÇÃO</w:t>
            </w:r>
            <w:r>
              <w:rPr>
                <w:b/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FF"/>
              </w:rPr>
              <w:t>EXTRA</w:t>
            </w:r>
            <w:r>
              <w:rPr>
                <w:b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TOTAL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64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tabs>
                <w:tab w:val="left" w:pos="839"/>
                <w:tab w:val="left" w:pos="2893"/>
              </w:tabs>
              <w:ind w:left="24"/>
              <w:jc w:val="center"/>
              <w:rPr>
                <w:sz w:val="24"/>
              </w:rPr>
            </w:pPr>
            <w:r>
              <w:rPr>
                <w:color w:val="FF0000"/>
                <w:sz w:val="24"/>
                <w:shd w:val="clear" w:color="auto" w:fill="FFFFFF"/>
              </w:rPr>
              <w:tab/>
              <w:t xml:space="preserve">20 </w:t>
            </w:r>
            <w:r>
              <w:rPr>
                <w:color w:val="FF0000"/>
                <w:spacing w:val="-2"/>
                <w:sz w:val="24"/>
                <w:shd w:val="clear" w:color="auto" w:fill="FFFFFF"/>
              </w:rPr>
              <w:t>PONTOS</w:t>
            </w:r>
            <w:r>
              <w:rPr>
                <w:color w:val="FF0000"/>
                <w:sz w:val="24"/>
                <w:shd w:val="clear" w:color="auto" w:fill="FFFFFF"/>
              </w:rPr>
              <w:tab/>
            </w:r>
          </w:p>
        </w:tc>
      </w:tr>
    </w:tbl>
    <w:p w:rsidR="0025784D" w:rsidRDefault="0025784D" w:rsidP="0025784D">
      <w:pPr>
        <w:pStyle w:val="Corpodetexto"/>
        <w:spacing w:before="1" w:line="276" w:lineRule="auto"/>
        <w:ind w:left="100"/>
        <w:jc w:val="both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3009"/>
        <w:gridCol w:w="3013"/>
      </w:tblGrid>
      <w:tr w:rsidR="0025784D" w:rsidTr="009C1C76">
        <w:trPr>
          <w:trHeight w:val="752"/>
        </w:trPr>
        <w:tc>
          <w:tcPr>
            <w:tcW w:w="9031" w:type="dxa"/>
            <w:gridSpan w:val="3"/>
          </w:tcPr>
          <w:p w:rsidR="0025784D" w:rsidRDefault="0025784D" w:rsidP="009C1C76">
            <w:pPr>
              <w:pStyle w:val="TableParagraph"/>
              <w:spacing w:before="100"/>
              <w:ind w:left="1698" w:right="210" w:hanging="1469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AGENTES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CULTURAIS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JURÍDICAS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 COLETIVOS OU GRUPOS CULTURAIS SEM CNPJ</w:t>
            </w:r>
          </w:p>
        </w:tc>
      </w:tr>
      <w:tr w:rsidR="0025784D" w:rsidTr="009C1C76">
        <w:trPr>
          <w:trHeight w:val="752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1210" w:hanging="857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Ponto </w:t>
            </w:r>
            <w:r>
              <w:rPr>
                <w:b/>
                <w:spacing w:val="-4"/>
                <w:sz w:val="24"/>
              </w:rPr>
              <w:t>Extra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Extra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10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Máxima</w:t>
            </w:r>
          </w:p>
        </w:tc>
      </w:tr>
      <w:tr w:rsidR="0025784D" w:rsidTr="009C1C76">
        <w:trPr>
          <w:trHeight w:val="1303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63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tabs>
                <w:tab w:val="left" w:pos="1396"/>
                <w:tab w:val="left" w:pos="2888"/>
              </w:tabs>
              <w:spacing w:before="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FFFFF"/>
              </w:rPr>
              <w:t>J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99"/>
              <w:ind w:left="158" w:right="127" w:hanging="8"/>
              <w:jc w:val="center"/>
              <w:rPr>
                <w:sz w:val="24"/>
              </w:rPr>
            </w:pPr>
            <w:r>
              <w:rPr>
                <w:sz w:val="24"/>
              </w:rPr>
              <w:t>Pessoas jurídicas ou coletivos/grupos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compostos 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pessoas </w:t>
            </w:r>
            <w:r>
              <w:rPr>
                <w:spacing w:val="-2"/>
                <w:sz w:val="24"/>
              </w:rPr>
              <w:t>negras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99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5784D" w:rsidTr="009C1C76">
        <w:trPr>
          <w:trHeight w:val="1028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63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99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jurídicas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compostas por mais de 50% de </w:t>
            </w:r>
            <w:r>
              <w:rPr>
                <w:spacing w:val="-2"/>
                <w:sz w:val="24"/>
              </w:rPr>
              <w:t>mulheres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00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5784D" w:rsidTr="009C1C76">
        <w:trPr>
          <w:trHeight w:val="1304"/>
        </w:trPr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63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148" w:right="118"/>
              <w:jc w:val="center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jurídicas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compostas 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pessoas indígenas, quilombolas ou </w:t>
            </w:r>
            <w:r>
              <w:rPr>
                <w:spacing w:val="-2"/>
                <w:sz w:val="24"/>
              </w:rPr>
              <w:t>ribeirinhas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spacing w:before="99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5784D" w:rsidTr="009C1C76">
        <w:trPr>
          <w:trHeight w:val="1580"/>
        </w:trPr>
        <w:tc>
          <w:tcPr>
            <w:tcW w:w="3009" w:type="dxa"/>
          </w:tcPr>
          <w:p w:rsidR="0025784D" w:rsidRDefault="0025784D" w:rsidP="0025784D">
            <w:pPr>
              <w:pStyle w:val="TableParagraph"/>
              <w:jc w:val="center"/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3009" w:type="dxa"/>
          </w:tcPr>
          <w:p w:rsidR="0025784D" w:rsidRDefault="0025784D" w:rsidP="009C1C76">
            <w:pPr>
              <w:pStyle w:val="TableParagraph"/>
              <w:spacing w:before="100"/>
              <w:ind w:left="106" w:right="81" w:hanging="2"/>
              <w:jc w:val="center"/>
              <w:rPr>
                <w:sz w:val="24"/>
              </w:rPr>
            </w:pPr>
            <w:r>
              <w:rPr>
                <w:sz w:val="24"/>
              </w:rPr>
              <w:t>Pessoas jurídicas ou coletivos/grupos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notória atuação em temáticas relacionadas a: pessoas negras, indígenas, pessoas, 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deficiência,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mulheres, LGBTQIAP+, idosos, </w:t>
            </w:r>
            <w:r>
              <w:rPr>
                <w:sz w:val="24"/>
              </w:rPr>
              <w:lastRenderedPageBreak/>
              <w:t>crianças, e demais grupos em situação de vulnerabilidade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econômica e/ou social</w:t>
            </w:r>
          </w:p>
        </w:tc>
        <w:tc>
          <w:tcPr>
            <w:tcW w:w="3013" w:type="dxa"/>
          </w:tcPr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00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tbl>
      <w:tblPr>
        <w:tblStyle w:val="TableNormal1"/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6"/>
        <w:gridCol w:w="3086"/>
      </w:tblGrid>
      <w:tr w:rsidR="0025784D" w:rsidTr="0025784D">
        <w:trPr>
          <w:trHeight w:val="955"/>
        </w:trPr>
        <w:tc>
          <w:tcPr>
            <w:tcW w:w="5986" w:type="dxa"/>
          </w:tcPr>
          <w:p w:rsidR="0025784D" w:rsidRDefault="0025784D" w:rsidP="009C1C76">
            <w:pPr>
              <w:pStyle w:val="TableParagraph"/>
              <w:spacing w:before="63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133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086" w:type="dxa"/>
          </w:tcPr>
          <w:p w:rsidR="0025784D" w:rsidRDefault="0025784D" w:rsidP="009C1C76">
            <w:pPr>
              <w:pStyle w:val="TableParagraph"/>
              <w:spacing w:before="63"/>
              <w:rPr>
                <w:sz w:val="24"/>
              </w:rPr>
            </w:pPr>
          </w:p>
          <w:p w:rsidR="0025784D" w:rsidRDefault="0025784D" w:rsidP="009C1C76">
            <w:pPr>
              <w:pStyle w:val="TableParagraph"/>
              <w:spacing w:before="1"/>
              <w:ind w:left="889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color w:val="FF0000"/>
                <w:spacing w:val="-2"/>
                <w:sz w:val="24"/>
              </w:rPr>
              <w:t xml:space="preserve"> PONTOS</w:t>
            </w:r>
          </w:p>
        </w:tc>
      </w:tr>
    </w:tbl>
    <w:p w:rsidR="0025784D" w:rsidRDefault="0025784D" w:rsidP="0025784D">
      <w:pPr>
        <w:pStyle w:val="Corpodetexto"/>
        <w:spacing w:before="1" w:line="276" w:lineRule="auto"/>
        <w:ind w:left="100"/>
        <w:jc w:val="both"/>
      </w:pPr>
    </w:p>
    <w:p w:rsidR="0025784D" w:rsidRDefault="0025784D" w:rsidP="0025784D">
      <w:pPr>
        <w:pStyle w:val="Corpodetexto"/>
        <w:spacing w:before="1" w:line="276" w:lineRule="auto"/>
        <w:ind w:left="100"/>
        <w:jc w:val="both"/>
      </w:pPr>
    </w:p>
    <w:p w:rsidR="0025784D" w:rsidRPr="00336B48" w:rsidRDefault="0025784D" w:rsidP="0025784D">
      <w:pPr>
        <w:pStyle w:val="PargrafodaLista"/>
        <w:numPr>
          <w:ilvl w:val="0"/>
          <w:numId w:val="1"/>
        </w:numPr>
        <w:tabs>
          <w:tab w:val="left" w:pos="818"/>
          <w:tab w:val="left" w:pos="820"/>
        </w:tabs>
        <w:spacing w:before="1" w:line="276" w:lineRule="auto"/>
        <w:ind w:right="139"/>
        <w:rPr>
          <w:sz w:val="24"/>
        </w:rPr>
      </w:pPr>
      <w:r w:rsidRPr="00336B48">
        <w:rPr>
          <w:sz w:val="24"/>
        </w:rPr>
        <w:t xml:space="preserve">Os critérios gerais são </w:t>
      </w:r>
      <w:r w:rsidRPr="00336B48">
        <w:rPr>
          <w:b/>
          <w:sz w:val="24"/>
        </w:rPr>
        <w:t>eliminatórios</w:t>
      </w:r>
      <w:r w:rsidRPr="00336B48">
        <w:rPr>
          <w:sz w:val="24"/>
        </w:rPr>
        <w:t>, de modo que, o agente cultural que receber pontuação 0 em algum dos critérios será desclassificado do Edital.</w:t>
      </w:r>
    </w:p>
    <w:p w:rsidR="0025784D" w:rsidRPr="00336B48" w:rsidRDefault="0025784D" w:rsidP="0025784D">
      <w:pPr>
        <w:pStyle w:val="PargrafodaLista"/>
        <w:numPr>
          <w:ilvl w:val="0"/>
          <w:numId w:val="1"/>
        </w:numPr>
        <w:tabs>
          <w:tab w:val="left" w:pos="818"/>
          <w:tab w:val="left" w:pos="820"/>
        </w:tabs>
        <w:spacing w:line="278" w:lineRule="auto"/>
        <w:ind w:right="146"/>
        <w:rPr>
          <w:sz w:val="24"/>
        </w:rPr>
      </w:pPr>
      <w:r w:rsidRPr="00336B48">
        <w:rPr>
          <w:sz w:val="24"/>
        </w:rPr>
        <w:t>Os bônus de pontuação são cumulativos e não constituem critérios obrigatórios, de modo que a pontuação 0 em algum dos critérios não desclassifica o agente cultural.</w:t>
      </w:r>
    </w:p>
    <w:p w:rsidR="0025784D" w:rsidRPr="00336B48" w:rsidRDefault="0025784D" w:rsidP="0025784D">
      <w:pPr>
        <w:pStyle w:val="PargrafodaLista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rPr>
          <w:sz w:val="24"/>
        </w:rPr>
      </w:pPr>
      <w:r w:rsidRPr="00336B48">
        <w:rPr>
          <w:sz w:val="24"/>
        </w:rPr>
        <w:t>Em</w:t>
      </w:r>
      <w:r w:rsidRPr="00336B48">
        <w:rPr>
          <w:spacing w:val="-10"/>
          <w:sz w:val="24"/>
        </w:rPr>
        <w:t xml:space="preserve"> </w:t>
      </w:r>
      <w:r w:rsidRPr="00336B48">
        <w:rPr>
          <w:sz w:val="24"/>
        </w:rPr>
        <w:t>caso</w:t>
      </w:r>
      <w:r w:rsidRPr="00336B48">
        <w:rPr>
          <w:spacing w:val="-11"/>
          <w:sz w:val="24"/>
        </w:rPr>
        <w:t xml:space="preserve"> </w:t>
      </w:r>
      <w:r w:rsidRPr="00336B48">
        <w:rPr>
          <w:sz w:val="24"/>
        </w:rPr>
        <w:t>de</w:t>
      </w:r>
      <w:r w:rsidRPr="00336B48">
        <w:rPr>
          <w:spacing w:val="-13"/>
          <w:sz w:val="24"/>
        </w:rPr>
        <w:t xml:space="preserve"> </w:t>
      </w:r>
      <w:r w:rsidRPr="00336B48">
        <w:rPr>
          <w:sz w:val="24"/>
        </w:rPr>
        <w:t>empate,</w:t>
      </w:r>
      <w:r w:rsidRPr="00336B48">
        <w:rPr>
          <w:spacing w:val="-14"/>
          <w:sz w:val="24"/>
        </w:rPr>
        <w:t xml:space="preserve"> </w:t>
      </w:r>
      <w:r w:rsidRPr="00336B48">
        <w:rPr>
          <w:sz w:val="24"/>
        </w:rPr>
        <w:t>serão</w:t>
      </w:r>
      <w:r w:rsidRPr="00336B48">
        <w:rPr>
          <w:spacing w:val="-14"/>
          <w:sz w:val="24"/>
        </w:rPr>
        <w:t xml:space="preserve"> </w:t>
      </w:r>
      <w:r w:rsidRPr="00336B48">
        <w:rPr>
          <w:sz w:val="24"/>
        </w:rPr>
        <w:t>utilizados</w:t>
      </w:r>
      <w:r w:rsidRPr="00336B48">
        <w:rPr>
          <w:spacing w:val="-13"/>
          <w:sz w:val="24"/>
        </w:rPr>
        <w:t xml:space="preserve"> </w:t>
      </w:r>
      <w:r w:rsidRPr="00336B48">
        <w:rPr>
          <w:sz w:val="24"/>
        </w:rPr>
        <w:t>para</w:t>
      </w:r>
      <w:r w:rsidRPr="00336B48">
        <w:rPr>
          <w:spacing w:val="-13"/>
          <w:sz w:val="24"/>
        </w:rPr>
        <w:t xml:space="preserve"> </w:t>
      </w:r>
      <w:r w:rsidRPr="00336B48">
        <w:rPr>
          <w:sz w:val="24"/>
        </w:rPr>
        <w:t>fins</w:t>
      </w:r>
      <w:r w:rsidRPr="00336B48">
        <w:rPr>
          <w:spacing w:val="-13"/>
          <w:sz w:val="24"/>
        </w:rPr>
        <w:t xml:space="preserve"> </w:t>
      </w:r>
      <w:r w:rsidRPr="00336B48">
        <w:rPr>
          <w:sz w:val="24"/>
        </w:rPr>
        <w:t>de</w:t>
      </w:r>
      <w:r w:rsidRPr="00336B48">
        <w:rPr>
          <w:spacing w:val="-10"/>
          <w:sz w:val="24"/>
        </w:rPr>
        <w:t xml:space="preserve"> </w:t>
      </w:r>
      <w:r w:rsidRPr="00336B48">
        <w:rPr>
          <w:sz w:val="24"/>
        </w:rPr>
        <w:t>classificação</w:t>
      </w:r>
      <w:r w:rsidRPr="00336B48">
        <w:rPr>
          <w:spacing w:val="-14"/>
          <w:sz w:val="24"/>
        </w:rPr>
        <w:t xml:space="preserve"> </w:t>
      </w:r>
      <w:r w:rsidRPr="00336B48">
        <w:rPr>
          <w:sz w:val="24"/>
        </w:rPr>
        <w:t>a</w:t>
      </w:r>
      <w:r w:rsidRPr="00336B48">
        <w:rPr>
          <w:spacing w:val="-13"/>
          <w:sz w:val="24"/>
        </w:rPr>
        <w:t xml:space="preserve"> </w:t>
      </w:r>
      <w:r w:rsidRPr="00336B48">
        <w:rPr>
          <w:sz w:val="24"/>
        </w:rPr>
        <w:t>maior</w:t>
      </w:r>
      <w:r w:rsidRPr="00336B48">
        <w:rPr>
          <w:spacing w:val="-11"/>
          <w:sz w:val="24"/>
        </w:rPr>
        <w:t xml:space="preserve"> </w:t>
      </w:r>
      <w:r w:rsidRPr="00336B48">
        <w:rPr>
          <w:sz w:val="24"/>
        </w:rPr>
        <w:t>nota</w:t>
      </w:r>
      <w:r w:rsidRPr="00336B48">
        <w:rPr>
          <w:spacing w:val="-10"/>
          <w:sz w:val="24"/>
        </w:rPr>
        <w:t xml:space="preserve"> </w:t>
      </w:r>
      <w:r w:rsidRPr="00336B48">
        <w:rPr>
          <w:sz w:val="24"/>
        </w:rPr>
        <w:t>nos</w:t>
      </w:r>
      <w:r w:rsidRPr="00336B48">
        <w:rPr>
          <w:spacing w:val="-13"/>
          <w:sz w:val="24"/>
        </w:rPr>
        <w:t xml:space="preserve"> </w:t>
      </w:r>
      <w:r w:rsidRPr="00336B48">
        <w:rPr>
          <w:sz w:val="24"/>
        </w:rPr>
        <w:t xml:space="preserve">critérios de acordo com a ordem abaixo definida: A, B, C, D, E, F, G, H, I, J, K, L, M, </w:t>
      </w:r>
      <w:r w:rsidRPr="00336B48">
        <w:rPr>
          <w:spacing w:val="-2"/>
          <w:sz w:val="24"/>
        </w:rPr>
        <w:t>respectivamente.</w:t>
      </w:r>
    </w:p>
    <w:p w:rsidR="0025784D" w:rsidRPr="00336B48" w:rsidRDefault="0025784D" w:rsidP="0025784D">
      <w:pPr>
        <w:pStyle w:val="PargrafodaLista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34"/>
        <w:rPr>
          <w:sz w:val="24"/>
        </w:rPr>
      </w:pPr>
      <w:r w:rsidRPr="00336B48">
        <w:rPr>
          <w:sz w:val="24"/>
        </w:rPr>
        <w:t>Caso</w:t>
      </w:r>
      <w:r w:rsidRPr="00336B48">
        <w:rPr>
          <w:spacing w:val="-3"/>
          <w:sz w:val="24"/>
        </w:rPr>
        <w:t xml:space="preserve"> </w:t>
      </w:r>
      <w:r w:rsidRPr="00336B48">
        <w:rPr>
          <w:sz w:val="24"/>
        </w:rPr>
        <w:t>nenhum</w:t>
      </w:r>
      <w:r w:rsidRPr="00336B48">
        <w:rPr>
          <w:spacing w:val="-5"/>
          <w:sz w:val="24"/>
        </w:rPr>
        <w:t xml:space="preserve"> </w:t>
      </w:r>
      <w:r w:rsidRPr="00336B48">
        <w:rPr>
          <w:sz w:val="24"/>
        </w:rPr>
        <w:t>dos</w:t>
      </w:r>
      <w:r w:rsidRPr="00336B48">
        <w:rPr>
          <w:spacing w:val="-5"/>
          <w:sz w:val="24"/>
        </w:rPr>
        <w:t xml:space="preserve"> </w:t>
      </w:r>
      <w:r w:rsidRPr="00336B48">
        <w:rPr>
          <w:sz w:val="24"/>
        </w:rPr>
        <w:t>critérios</w:t>
      </w:r>
      <w:r w:rsidRPr="00336B48">
        <w:rPr>
          <w:spacing w:val="-8"/>
          <w:sz w:val="24"/>
        </w:rPr>
        <w:t xml:space="preserve"> </w:t>
      </w:r>
      <w:r w:rsidRPr="00336B48">
        <w:rPr>
          <w:sz w:val="24"/>
        </w:rPr>
        <w:t>acima</w:t>
      </w:r>
      <w:r w:rsidRPr="00336B48">
        <w:rPr>
          <w:spacing w:val="-5"/>
          <w:sz w:val="24"/>
        </w:rPr>
        <w:t xml:space="preserve"> </w:t>
      </w:r>
      <w:r w:rsidRPr="00336B48">
        <w:rPr>
          <w:sz w:val="24"/>
        </w:rPr>
        <w:t>elencados</w:t>
      </w:r>
      <w:r w:rsidRPr="00336B48">
        <w:rPr>
          <w:spacing w:val="-5"/>
          <w:sz w:val="24"/>
        </w:rPr>
        <w:t xml:space="preserve"> </w:t>
      </w:r>
      <w:r w:rsidRPr="00336B48">
        <w:rPr>
          <w:sz w:val="24"/>
        </w:rPr>
        <w:t>seja</w:t>
      </w:r>
      <w:r w:rsidRPr="00336B48">
        <w:rPr>
          <w:spacing w:val="-5"/>
          <w:sz w:val="24"/>
        </w:rPr>
        <w:t xml:space="preserve"> </w:t>
      </w:r>
      <w:r w:rsidRPr="00336B48">
        <w:rPr>
          <w:sz w:val="24"/>
        </w:rPr>
        <w:t>capaz</w:t>
      </w:r>
      <w:r w:rsidRPr="00336B48">
        <w:rPr>
          <w:spacing w:val="-5"/>
          <w:sz w:val="24"/>
        </w:rPr>
        <w:t xml:space="preserve"> </w:t>
      </w:r>
      <w:r w:rsidRPr="00336B48">
        <w:rPr>
          <w:sz w:val="24"/>
        </w:rPr>
        <w:t>de</w:t>
      </w:r>
      <w:r w:rsidRPr="00336B48">
        <w:rPr>
          <w:spacing w:val="-2"/>
          <w:sz w:val="24"/>
        </w:rPr>
        <w:t xml:space="preserve"> </w:t>
      </w:r>
      <w:r w:rsidRPr="00336B48">
        <w:rPr>
          <w:sz w:val="24"/>
        </w:rPr>
        <w:t>promover</w:t>
      </w:r>
      <w:r w:rsidRPr="00336B48">
        <w:rPr>
          <w:spacing w:val="-3"/>
          <w:sz w:val="24"/>
        </w:rPr>
        <w:t xml:space="preserve"> </w:t>
      </w:r>
      <w:r w:rsidRPr="00336B48">
        <w:rPr>
          <w:sz w:val="24"/>
        </w:rPr>
        <w:t>o</w:t>
      </w:r>
      <w:r w:rsidRPr="00336B48">
        <w:rPr>
          <w:spacing w:val="-6"/>
          <w:sz w:val="24"/>
        </w:rPr>
        <w:t xml:space="preserve"> </w:t>
      </w:r>
      <w:r w:rsidRPr="00336B48">
        <w:rPr>
          <w:sz w:val="24"/>
        </w:rPr>
        <w:t>desempate</w:t>
      </w:r>
      <w:r w:rsidRPr="00336B48">
        <w:rPr>
          <w:spacing w:val="-5"/>
          <w:sz w:val="24"/>
        </w:rPr>
        <w:t xml:space="preserve"> </w:t>
      </w:r>
      <w:r w:rsidRPr="00336B48">
        <w:rPr>
          <w:sz w:val="24"/>
        </w:rPr>
        <w:t>serão adotados critérios de desempate na ordem a seguir: agente cultural com mais idade.</w:t>
      </w:r>
    </w:p>
    <w:p w:rsidR="0025784D" w:rsidRPr="00336B48" w:rsidRDefault="0025784D" w:rsidP="0025784D">
      <w:pPr>
        <w:pStyle w:val="PargrafodaLista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40"/>
        <w:rPr>
          <w:sz w:val="24"/>
        </w:rPr>
      </w:pPr>
      <w:r w:rsidRPr="00336B48">
        <w:rPr>
          <w:sz w:val="24"/>
        </w:rPr>
        <w:t>Serão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considerados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aptas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os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agentes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culturais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que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receberem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nota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final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igual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ou</w:t>
      </w:r>
      <w:r w:rsidRPr="00336B48">
        <w:rPr>
          <w:spacing w:val="-15"/>
          <w:sz w:val="24"/>
        </w:rPr>
        <w:t xml:space="preserve"> </w:t>
      </w:r>
      <w:r w:rsidRPr="00336B48">
        <w:rPr>
          <w:sz w:val="24"/>
        </w:rPr>
        <w:t>superior a 50 pontos.</w:t>
      </w:r>
    </w:p>
    <w:p w:rsidR="0025784D" w:rsidRPr="00336B48" w:rsidRDefault="0025784D" w:rsidP="0025784D">
      <w:pPr>
        <w:pStyle w:val="PargrafodaLista"/>
        <w:numPr>
          <w:ilvl w:val="0"/>
          <w:numId w:val="1"/>
        </w:numPr>
        <w:tabs>
          <w:tab w:val="left" w:pos="818"/>
          <w:tab w:val="left" w:pos="820"/>
        </w:tabs>
        <w:spacing w:line="278" w:lineRule="auto"/>
        <w:ind w:right="147"/>
        <w:rPr>
          <w:sz w:val="24"/>
        </w:rPr>
      </w:pPr>
      <w:r w:rsidRPr="00336B48">
        <w:rPr>
          <w:sz w:val="24"/>
        </w:rPr>
        <w:t>A falsidade de informações acarretará desclassificação, podendo ensejar, ainda, a aplicação de sanções administrativas ou criminais.</w:t>
      </w:r>
    </w:p>
    <w:p w:rsidR="0025784D" w:rsidRDefault="0025784D">
      <w:bookmarkStart w:id="0" w:name="_GoBack"/>
      <w:bookmarkEnd w:id="0"/>
    </w:p>
    <w:sectPr w:rsidR="002578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E5" w:rsidRDefault="003A1BE5" w:rsidP="00AB385F">
      <w:r>
        <w:separator/>
      </w:r>
    </w:p>
  </w:endnote>
  <w:endnote w:type="continuationSeparator" w:id="0">
    <w:p w:rsidR="003A1BE5" w:rsidRDefault="003A1BE5" w:rsidP="00A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E5" w:rsidRDefault="003A1BE5" w:rsidP="00AB385F">
      <w:r>
        <w:separator/>
      </w:r>
    </w:p>
  </w:footnote>
  <w:footnote w:type="continuationSeparator" w:id="0">
    <w:p w:rsidR="003A1BE5" w:rsidRDefault="003A1BE5" w:rsidP="00A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5F" w:rsidRDefault="00AB385F" w:rsidP="00AB385F">
    <w:pPr>
      <w:pStyle w:val="Cabealho"/>
    </w:pPr>
  </w:p>
  <w:p w:rsidR="00AB385F" w:rsidRDefault="00AB38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06A68"/>
    <w:multiLevelType w:val="hybridMultilevel"/>
    <w:tmpl w:val="C48EFDB0"/>
    <w:lvl w:ilvl="0" w:tplc="02887B80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lang w:val="pt-PT" w:eastAsia="en-US" w:bidi="ar-SA"/>
      </w:rPr>
    </w:lvl>
    <w:lvl w:ilvl="1" w:tplc="5BD0AB3C"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plc="CCE4FFDA">
      <w:numFmt w:val="bullet"/>
      <w:lvlText w:val="•"/>
      <w:lvlJc w:val="left"/>
      <w:pPr>
        <w:ind w:left="2509" w:hanging="360"/>
      </w:pPr>
      <w:rPr>
        <w:rFonts w:hint="default"/>
        <w:lang w:val="pt-PT" w:eastAsia="en-US" w:bidi="ar-SA"/>
      </w:rPr>
    </w:lvl>
    <w:lvl w:ilvl="3" w:tplc="D11224C0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4" w:tplc="5AD86CB8">
      <w:numFmt w:val="bullet"/>
      <w:lvlText w:val="•"/>
      <w:lvlJc w:val="left"/>
      <w:pPr>
        <w:ind w:left="4199" w:hanging="360"/>
      </w:pPr>
      <w:rPr>
        <w:rFonts w:hint="default"/>
        <w:lang w:val="pt-PT" w:eastAsia="en-US" w:bidi="ar-SA"/>
      </w:rPr>
    </w:lvl>
    <w:lvl w:ilvl="5" w:tplc="2F30977E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6" w:tplc="365E3B40">
      <w:numFmt w:val="bullet"/>
      <w:lvlText w:val="•"/>
      <w:lvlJc w:val="left"/>
      <w:pPr>
        <w:ind w:left="5888" w:hanging="360"/>
      </w:pPr>
      <w:rPr>
        <w:rFonts w:hint="default"/>
        <w:lang w:val="pt-PT" w:eastAsia="en-US" w:bidi="ar-SA"/>
      </w:rPr>
    </w:lvl>
    <w:lvl w:ilvl="7" w:tplc="8C4CBE34">
      <w:numFmt w:val="bullet"/>
      <w:lvlText w:val="•"/>
      <w:lvlJc w:val="left"/>
      <w:pPr>
        <w:ind w:left="6733" w:hanging="360"/>
      </w:pPr>
      <w:rPr>
        <w:rFonts w:hint="default"/>
        <w:lang w:val="pt-PT" w:eastAsia="en-US" w:bidi="ar-SA"/>
      </w:rPr>
    </w:lvl>
    <w:lvl w:ilvl="8" w:tplc="404C1818">
      <w:numFmt w:val="bullet"/>
      <w:lvlText w:val="•"/>
      <w:lvlJc w:val="left"/>
      <w:pPr>
        <w:ind w:left="757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4D"/>
    <w:rsid w:val="002033B2"/>
    <w:rsid w:val="0025784D"/>
    <w:rsid w:val="003A1BE5"/>
    <w:rsid w:val="00407CA2"/>
    <w:rsid w:val="00AB385F"/>
    <w:rsid w:val="00F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9A3B8"/>
  <w15:chartTrackingRefBased/>
  <w15:docId w15:val="{03F879B5-A538-4EDB-B273-195A9B36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7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25784D"/>
    <w:pPr>
      <w:spacing w:before="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8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784D"/>
  </w:style>
  <w:style w:type="character" w:customStyle="1" w:styleId="Ttulo1Char">
    <w:name w:val="Título 1 Char"/>
    <w:basedOn w:val="Fontepargpadro"/>
    <w:link w:val="Ttulo1"/>
    <w:uiPriority w:val="1"/>
    <w:rsid w:val="0025784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578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5784D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2578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5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25784D"/>
    <w:pPr>
      <w:ind w:left="820" w:right="133" w:hanging="360"/>
      <w:jc w:val="both"/>
    </w:pPr>
  </w:style>
  <w:style w:type="paragraph" w:styleId="Cabealho">
    <w:name w:val="header"/>
    <w:basedOn w:val="Normal"/>
    <w:link w:val="CabealhoChar"/>
    <w:unhideWhenUsed/>
    <w:rsid w:val="00AB3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85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AB3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85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2024-05-06T13:23:00Z</dcterms:created>
  <dcterms:modified xsi:type="dcterms:W3CDTF">2024-10-15T13:54:00Z</dcterms:modified>
</cp:coreProperties>
</file>